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818" w:rsidRPr="002D1818" w:rsidRDefault="002D1818" w:rsidP="002D1818">
      <w:pPr>
        <w:spacing w:line="480" w:lineRule="auto"/>
        <w:jc w:val="center"/>
        <w:rPr>
          <w:rFonts w:ascii="Times New Roman" w:hAnsi="Times New Roman" w:cs="Times New Roman"/>
          <w:b/>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3874F8" w:rsidRPr="002D1818" w:rsidRDefault="002D1818" w:rsidP="002D181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Video Reflection; </w:t>
      </w:r>
      <w:r w:rsidR="003874F8" w:rsidRPr="002D1818">
        <w:rPr>
          <w:rFonts w:ascii="Times New Roman" w:hAnsi="Times New Roman" w:cs="Times New Roman"/>
          <w:sz w:val="24"/>
          <w:szCs w:val="24"/>
        </w:rPr>
        <w:t xml:space="preserve">After </w:t>
      </w:r>
      <w:r w:rsidRPr="002D1818">
        <w:rPr>
          <w:rFonts w:ascii="Times New Roman" w:hAnsi="Times New Roman" w:cs="Times New Roman"/>
          <w:sz w:val="24"/>
          <w:szCs w:val="24"/>
        </w:rPr>
        <w:t>Armageddon.</w:t>
      </w:r>
    </w:p>
    <w:p w:rsidR="003874F8" w:rsidRPr="002D1818" w:rsidRDefault="003874F8" w:rsidP="002D1818">
      <w:pPr>
        <w:spacing w:line="480" w:lineRule="auto"/>
        <w:jc w:val="center"/>
        <w:rPr>
          <w:rFonts w:ascii="Times New Roman" w:hAnsi="Times New Roman" w:cs="Times New Roman"/>
          <w:sz w:val="24"/>
          <w:szCs w:val="24"/>
        </w:rPr>
      </w:pPr>
      <w:r w:rsidRPr="002D1818">
        <w:rPr>
          <w:rFonts w:ascii="Times New Roman" w:hAnsi="Times New Roman" w:cs="Times New Roman"/>
          <w:sz w:val="24"/>
          <w:szCs w:val="24"/>
        </w:rPr>
        <w:t>Name.</w:t>
      </w:r>
    </w:p>
    <w:p w:rsidR="003874F8" w:rsidRPr="002D1818" w:rsidRDefault="003874F8" w:rsidP="002D1818">
      <w:pPr>
        <w:spacing w:line="480" w:lineRule="auto"/>
        <w:jc w:val="center"/>
        <w:rPr>
          <w:rFonts w:ascii="Times New Roman" w:hAnsi="Times New Roman" w:cs="Times New Roman"/>
          <w:sz w:val="24"/>
          <w:szCs w:val="24"/>
        </w:rPr>
      </w:pPr>
      <w:r w:rsidRPr="002D1818">
        <w:rPr>
          <w:rFonts w:ascii="Times New Roman" w:hAnsi="Times New Roman" w:cs="Times New Roman"/>
          <w:sz w:val="24"/>
          <w:szCs w:val="24"/>
        </w:rPr>
        <w:t>Institution.</w:t>
      </w:r>
    </w:p>
    <w:p w:rsidR="003874F8" w:rsidRPr="002D1818" w:rsidRDefault="003874F8" w:rsidP="002D1818">
      <w:pPr>
        <w:spacing w:line="480" w:lineRule="auto"/>
        <w:jc w:val="center"/>
        <w:rPr>
          <w:rFonts w:ascii="Times New Roman" w:hAnsi="Times New Roman" w:cs="Times New Roman"/>
          <w:sz w:val="24"/>
          <w:szCs w:val="24"/>
        </w:rPr>
      </w:pPr>
      <w:r w:rsidRPr="002D1818">
        <w:rPr>
          <w:rFonts w:ascii="Times New Roman" w:hAnsi="Times New Roman" w:cs="Times New Roman"/>
          <w:sz w:val="24"/>
          <w:szCs w:val="24"/>
        </w:rPr>
        <w:t>Date.</w:t>
      </w: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Pr="002D1818" w:rsidRDefault="002D1818" w:rsidP="002D1818">
      <w:pPr>
        <w:spacing w:line="480" w:lineRule="auto"/>
        <w:jc w:val="center"/>
        <w:rPr>
          <w:rFonts w:ascii="Times New Roman" w:hAnsi="Times New Roman" w:cs="Times New Roman"/>
          <w:sz w:val="24"/>
          <w:szCs w:val="24"/>
        </w:rPr>
      </w:pPr>
      <w:r w:rsidRPr="002D1818">
        <w:rPr>
          <w:rFonts w:ascii="Times New Roman" w:hAnsi="Times New Roman" w:cs="Times New Roman"/>
          <w:sz w:val="24"/>
          <w:szCs w:val="24"/>
        </w:rPr>
        <w:lastRenderedPageBreak/>
        <w:t>Video Reflection; After Armageddon.</w:t>
      </w:r>
    </w:p>
    <w:p w:rsidR="002D1818" w:rsidRPr="002D1818" w:rsidRDefault="002D1818" w:rsidP="002D1818">
      <w:pPr>
        <w:spacing w:line="480" w:lineRule="auto"/>
        <w:ind w:firstLine="720"/>
        <w:rPr>
          <w:rFonts w:ascii="Times New Roman" w:hAnsi="Times New Roman" w:cs="Times New Roman"/>
          <w:sz w:val="24"/>
          <w:szCs w:val="24"/>
        </w:rPr>
      </w:pPr>
      <w:r w:rsidRPr="002D1818">
        <w:rPr>
          <w:rFonts w:ascii="Times New Roman" w:hAnsi="Times New Roman" w:cs="Times New Roman"/>
          <w:sz w:val="24"/>
          <w:szCs w:val="24"/>
        </w:rPr>
        <w:t>The film "After Armageddon” presents the suffering of people and the actions taken by the survivors as they strive to counteract the effects of a deadly global pandemic which they refer to as influenza. The video also presents aspects of disaster management as well as preparedness for such disasters, and as evident, people are not always prepared for such calamities. As hinted in the video, people in the USA became serious after the pandemic had already claimed the lives of more than 25, 000 people. At this time, the pandemic had proved to be very severe to the extent that the doctors had not even anticipated.</w:t>
      </w:r>
    </w:p>
    <w:p w:rsidR="002D1818" w:rsidRPr="002D1818" w:rsidRDefault="002D1818" w:rsidP="002D1818">
      <w:pPr>
        <w:spacing w:line="480" w:lineRule="auto"/>
        <w:ind w:firstLine="720"/>
        <w:rPr>
          <w:rFonts w:ascii="Times New Roman" w:hAnsi="Times New Roman" w:cs="Times New Roman"/>
          <w:sz w:val="24"/>
          <w:szCs w:val="24"/>
        </w:rPr>
      </w:pPr>
      <w:r w:rsidRPr="002D1818">
        <w:rPr>
          <w:rFonts w:ascii="Times New Roman" w:hAnsi="Times New Roman" w:cs="Times New Roman"/>
          <w:sz w:val="24"/>
          <w:szCs w:val="24"/>
        </w:rPr>
        <w:t>I noted that people only depict seriousness in such events when destruction has already been caused. This assertion was supported by the security personnel and the health care professionals. The outbreak affected global populations, and this indicated its severity. The gravity of the event is noted when the president was evacuated to an undisclosed location, and all borders were closed. As noted, 100 million people in the USA had already been affected by week 12 and the number of the people affected globally was not known. This proved that there is no a single person who is secure in case of such disasters and as such, effective emergency and preparedness aspects should be sought.</w:t>
      </w:r>
    </w:p>
    <w:p w:rsidR="002D1818" w:rsidRPr="002D1818" w:rsidRDefault="002D1818" w:rsidP="002D1818">
      <w:pPr>
        <w:spacing w:line="480" w:lineRule="auto"/>
        <w:ind w:firstLine="720"/>
        <w:rPr>
          <w:rFonts w:ascii="Times New Roman" w:hAnsi="Times New Roman" w:cs="Times New Roman"/>
          <w:sz w:val="24"/>
          <w:szCs w:val="24"/>
        </w:rPr>
      </w:pPr>
      <w:r w:rsidRPr="002D1818">
        <w:rPr>
          <w:rFonts w:ascii="Times New Roman" w:hAnsi="Times New Roman" w:cs="Times New Roman"/>
          <w:sz w:val="24"/>
          <w:szCs w:val="24"/>
        </w:rPr>
        <w:t xml:space="preserve">The film hints that even survivors are no safe as they succumbed to cholera, dysentery as well as famine. The closure of the borders affected all international relations. Everyone strives to protect himself or herself from the epidemic and evacuation has become the order of the day. The fact that scientists, as well as doctors, had not developed a vaccine to counteract the effects of the pandemic is a clear indication of unpreparedness even among the professionals. Arguably, people are losing their lives daily, but the cause of the event has not yet been known. The people </w:t>
      </w:r>
      <w:r w:rsidRPr="002D1818">
        <w:rPr>
          <w:rFonts w:ascii="Times New Roman" w:hAnsi="Times New Roman" w:cs="Times New Roman"/>
          <w:sz w:val="24"/>
          <w:szCs w:val="24"/>
        </w:rPr>
        <w:lastRenderedPageBreak/>
        <w:t>cannot move outside in fear of the outbreak, and as such, they suffer from hunger and thirst due to lack of water and food. It is worth noting that efforts are being made by the emergency team to counter the effects of the virus but the mechanisms adopted have proved to be ineffective. There is a heavy reliance on global transportation network which transports infected people all through. All the hospitals are overcrowded, the health professionals are also afraid, and all public amenities have been closed.</w:t>
      </w:r>
    </w:p>
    <w:p w:rsidR="003874F8" w:rsidRPr="002D1818" w:rsidRDefault="002D1818" w:rsidP="002D1818">
      <w:pPr>
        <w:spacing w:line="480" w:lineRule="auto"/>
        <w:ind w:firstLine="720"/>
        <w:rPr>
          <w:rFonts w:ascii="Times New Roman" w:hAnsi="Times New Roman" w:cs="Times New Roman"/>
          <w:sz w:val="24"/>
          <w:szCs w:val="24"/>
        </w:rPr>
      </w:pPr>
      <w:r w:rsidRPr="002D1818">
        <w:rPr>
          <w:rFonts w:ascii="Times New Roman" w:hAnsi="Times New Roman" w:cs="Times New Roman"/>
          <w:sz w:val="24"/>
          <w:szCs w:val="24"/>
        </w:rPr>
        <w:t>Overall, the film informs us that preparedness for natural disasters is a critical aspect which should be embraced by all people. Failure to be prepared leads to critical suffering in case calamity strikes.</w:t>
      </w:r>
      <w:r>
        <w:rPr>
          <w:rFonts w:ascii="Times New Roman" w:hAnsi="Times New Roman" w:cs="Times New Roman"/>
          <w:sz w:val="24"/>
          <w:szCs w:val="24"/>
        </w:rPr>
        <w:t xml:space="preserve"> </w:t>
      </w:r>
      <w:r w:rsidRPr="002D1818">
        <w:rPr>
          <w:rFonts w:ascii="Times New Roman" w:hAnsi="Times New Roman" w:cs="Times New Roman"/>
          <w:sz w:val="24"/>
          <w:szCs w:val="24"/>
        </w:rPr>
        <w:t>In preparedness, people should have enough emergency food, emergency water, an emergency source of light as well as survival bags among other items.</w:t>
      </w: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2D1818" w:rsidRDefault="002D1818" w:rsidP="002D1818">
      <w:pPr>
        <w:spacing w:line="480" w:lineRule="auto"/>
        <w:jc w:val="center"/>
        <w:rPr>
          <w:rFonts w:ascii="Times New Roman" w:hAnsi="Times New Roman" w:cs="Times New Roman"/>
          <w:sz w:val="24"/>
          <w:szCs w:val="24"/>
        </w:rPr>
      </w:pPr>
    </w:p>
    <w:p w:rsidR="003874F8" w:rsidRPr="002D1818" w:rsidRDefault="003874F8" w:rsidP="002D1818">
      <w:pPr>
        <w:spacing w:line="480" w:lineRule="auto"/>
        <w:jc w:val="center"/>
        <w:rPr>
          <w:rFonts w:ascii="Times New Roman" w:hAnsi="Times New Roman" w:cs="Times New Roman"/>
          <w:sz w:val="24"/>
          <w:szCs w:val="24"/>
        </w:rPr>
      </w:pPr>
      <w:r w:rsidRPr="002D1818">
        <w:rPr>
          <w:rFonts w:ascii="Times New Roman" w:hAnsi="Times New Roman" w:cs="Times New Roman"/>
          <w:sz w:val="24"/>
          <w:szCs w:val="24"/>
        </w:rPr>
        <w:lastRenderedPageBreak/>
        <w:t>Reference.</w:t>
      </w:r>
    </w:p>
    <w:p w:rsidR="003874F8" w:rsidRPr="002D1818" w:rsidRDefault="003874F8" w:rsidP="002D1818">
      <w:pPr>
        <w:spacing w:line="480" w:lineRule="auto"/>
        <w:rPr>
          <w:rFonts w:ascii="Times New Roman" w:hAnsi="Times New Roman" w:cs="Times New Roman"/>
          <w:sz w:val="24"/>
          <w:szCs w:val="24"/>
        </w:rPr>
      </w:pPr>
      <w:r w:rsidRPr="002D1818">
        <w:rPr>
          <w:rFonts w:ascii="Times New Roman" w:hAnsi="Times New Roman" w:cs="Times New Roman"/>
          <w:sz w:val="24"/>
          <w:szCs w:val="24"/>
        </w:rPr>
        <w:t>https://www.youtube.com/watch?v=_c4IQoRpVYI</w:t>
      </w:r>
    </w:p>
    <w:p w:rsidR="003874F8" w:rsidRPr="002D1818" w:rsidRDefault="003874F8" w:rsidP="002D1818">
      <w:pPr>
        <w:spacing w:line="480" w:lineRule="auto"/>
        <w:rPr>
          <w:rFonts w:ascii="Times New Roman" w:hAnsi="Times New Roman" w:cs="Times New Roman"/>
          <w:sz w:val="24"/>
          <w:szCs w:val="24"/>
        </w:rPr>
      </w:pPr>
    </w:p>
    <w:p w:rsidR="003874F8" w:rsidRPr="002D1818" w:rsidRDefault="003874F8" w:rsidP="002D1818">
      <w:pPr>
        <w:spacing w:line="480" w:lineRule="auto"/>
        <w:rPr>
          <w:rFonts w:ascii="Times New Roman" w:hAnsi="Times New Roman" w:cs="Times New Roman"/>
          <w:sz w:val="24"/>
          <w:szCs w:val="24"/>
        </w:rPr>
      </w:pPr>
    </w:p>
    <w:p w:rsidR="003874F8" w:rsidRPr="002D1818" w:rsidRDefault="003874F8" w:rsidP="002D1818">
      <w:pPr>
        <w:spacing w:line="480" w:lineRule="auto"/>
        <w:rPr>
          <w:rFonts w:ascii="Times New Roman" w:hAnsi="Times New Roman" w:cs="Times New Roman"/>
          <w:sz w:val="24"/>
          <w:szCs w:val="24"/>
        </w:rPr>
      </w:pPr>
    </w:p>
    <w:sectPr w:rsidR="003874F8" w:rsidRPr="002D1818" w:rsidSect="003874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360B" w:rsidRDefault="0095360B" w:rsidP="003874F8">
      <w:pPr>
        <w:spacing w:after="0" w:line="240" w:lineRule="auto"/>
      </w:pPr>
      <w:r>
        <w:separator/>
      </w:r>
    </w:p>
  </w:endnote>
  <w:endnote w:type="continuationSeparator" w:id="1">
    <w:p w:rsidR="0095360B" w:rsidRDefault="0095360B" w:rsidP="003874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360B" w:rsidRDefault="0095360B" w:rsidP="003874F8">
      <w:pPr>
        <w:spacing w:after="0" w:line="240" w:lineRule="auto"/>
      </w:pPr>
      <w:r>
        <w:separator/>
      </w:r>
    </w:p>
  </w:footnote>
  <w:footnote w:type="continuationSeparator" w:id="1">
    <w:p w:rsidR="0095360B" w:rsidRDefault="0095360B" w:rsidP="003874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F8" w:rsidRDefault="003874F8">
    <w:pPr>
      <w:pStyle w:val="Header"/>
    </w:pPr>
    <w:r w:rsidRPr="003874F8">
      <w:rPr>
        <w:rFonts w:ascii="Times New Roman" w:hAnsi="Times New Roman" w:cs="Times New Roman"/>
        <w:sz w:val="24"/>
        <w:szCs w:val="24"/>
      </w:rPr>
      <w:t xml:space="preserve">VIDEO REFLECTION; AFTER </w:t>
    </w:r>
    <w:r w:rsidR="002D1818" w:rsidRPr="003874F8">
      <w:rPr>
        <w:rFonts w:ascii="Times New Roman" w:hAnsi="Times New Roman" w:cs="Times New Roman"/>
        <w:sz w:val="24"/>
        <w:szCs w:val="24"/>
      </w:rPr>
      <w:t>ARMAGEDDON.</w:t>
    </w:r>
    <w:r>
      <w:rPr>
        <w:rFonts w:ascii="Times New Roman" w:hAnsi="Times New Roman" w:cs="Times New Roman"/>
        <w:sz w:val="24"/>
        <w:szCs w:val="24"/>
      </w:rPr>
      <w:t xml:space="preserve">                                                                   </w:t>
    </w:r>
    <w:r w:rsidR="007C3363" w:rsidRPr="003874F8">
      <w:rPr>
        <w:rFonts w:ascii="Times New Roman" w:hAnsi="Times New Roman" w:cs="Times New Roman"/>
        <w:sz w:val="24"/>
        <w:szCs w:val="24"/>
      </w:rPr>
      <w:fldChar w:fldCharType="begin"/>
    </w:r>
    <w:r w:rsidRPr="003874F8">
      <w:rPr>
        <w:rFonts w:ascii="Times New Roman" w:hAnsi="Times New Roman" w:cs="Times New Roman"/>
        <w:sz w:val="24"/>
        <w:szCs w:val="24"/>
      </w:rPr>
      <w:instrText xml:space="preserve"> PAGE   \* MERGEFORMAT </w:instrText>
    </w:r>
    <w:r w:rsidR="007C3363" w:rsidRPr="003874F8">
      <w:rPr>
        <w:rFonts w:ascii="Times New Roman" w:hAnsi="Times New Roman" w:cs="Times New Roman"/>
        <w:sz w:val="24"/>
        <w:szCs w:val="24"/>
      </w:rPr>
      <w:fldChar w:fldCharType="separate"/>
    </w:r>
    <w:r w:rsidR="002D1818">
      <w:rPr>
        <w:rFonts w:ascii="Times New Roman" w:hAnsi="Times New Roman" w:cs="Times New Roman"/>
        <w:noProof/>
        <w:sz w:val="24"/>
        <w:szCs w:val="24"/>
      </w:rPr>
      <w:t>2</w:t>
    </w:r>
    <w:r w:rsidR="007C3363" w:rsidRPr="003874F8">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F8" w:rsidRPr="003874F8" w:rsidRDefault="003874F8" w:rsidP="003874F8">
    <w:pPr>
      <w:pStyle w:val="Header"/>
      <w:spacing w:line="480" w:lineRule="auto"/>
      <w:rPr>
        <w:rFonts w:ascii="Times New Roman" w:hAnsi="Times New Roman" w:cs="Times New Roman"/>
        <w:sz w:val="24"/>
        <w:szCs w:val="24"/>
      </w:rPr>
    </w:pPr>
    <w:r w:rsidRPr="003874F8">
      <w:rPr>
        <w:rFonts w:ascii="Times New Roman" w:hAnsi="Times New Roman" w:cs="Times New Roman"/>
        <w:sz w:val="24"/>
        <w:szCs w:val="24"/>
      </w:rPr>
      <w:t xml:space="preserve">Running Head: VIDEO REFLECTION; AFTER </w:t>
    </w:r>
    <w:r w:rsidR="002D1818" w:rsidRPr="003874F8">
      <w:rPr>
        <w:rFonts w:ascii="Times New Roman" w:hAnsi="Times New Roman" w:cs="Times New Roman"/>
        <w:sz w:val="24"/>
        <w:szCs w:val="24"/>
      </w:rPr>
      <w:t>ARMAGEDDON.</w:t>
    </w:r>
    <w:r>
      <w:rPr>
        <w:rFonts w:ascii="Times New Roman" w:hAnsi="Times New Roman" w:cs="Times New Roman"/>
        <w:sz w:val="24"/>
        <w:szCs w:val="24"/>
      </w:rPr>
      <w:t xml:space="preserve">                                           </w:t>
    </w:r>
    <w:r w:rsidR="007C3363" w:rsidRPr="003874F8">
      <w:rPr>
        <w:rFonts w:ascii="Times New Roman" w:hAnsi="Times New Roman" w:cs="Times New Roman"/>
        <w:sz w:val="24"/>
        <w:szCs w:val="24"/>
      </w:rPr>
      <w:fldChar w:fldCharType="begin"/>
    </w:r>
    <w:r w:rsidRPr="003874F8">
      <w:rPr>
        <w:rFonts w:ascii="Times New Roman" w:hAnsi="Times New Roman" w:cs="Times New Roman"/>
        <w:sz w:val="24"/>
        <w:szCs w:val="24"/>
      </w:rPr>
      <w:instrText xml:space="preserve"> PAGE   \* MERGEFORMAT </w:instrText>
    </w:r>
    <w:r w:rsidR="007C3363" w:rsidRPr="003874F8">
      <w:rPr>
        <w:rFonts w:ascii="Times New Roman" w:hAnsi="Times New Roman" w:cs="Times New Roman"/>
        <w:sz w:val="24"/>
        <w:szCs w:val="24"/>
      </w:rPr>
      <w:fldChar w:fldCharType="separate"/>
    </w:r>
    <w:r w:rsidR="002D1818">
      <w:rPr>
        <w:rFonts w:ascii="Times New Roman" w:hAnsi="Times New Roman" w:cs="Times New Roman"/>
        <w:noProof/>
        <w:sz w:val="24"/>
        <w:szCs w:val="24"/>
      </w:rPr>
      <w:t>1</w:t>
    </w:r>
    <w:r w:rsidR="007C3363" w:rsidRPr="003874F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C5EED"/>
    <w:rsid w:val="000314AF"/>
    <w:rsid w:val="00196D5A"/>
    <w:rsid w:val="002D1818"/>
    <w:rsid w:val="003874F8"/>
    <w:rsid w:val="004C5EED"/>
    <w:rsid w:val="005E366F"/>
    <w:rsid w:val="007C3363"/>
    <w:rsid w:val="007E03A0"/>
    <w:rsid w:val="0095360B"/>
    <w:rsid w:val="00C21751"/>
    <w:rsid w:val="00D2128B"/>
    <w:rsid w:val="00E263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874F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874F8"/>
  </w:style>
  <w:style w:type="paragraph" w:styleId="Footer">
    <w:name w:val="footer"/>
    <w:basedOn w:val="Normal"/>
    <w:link w:val="FooterChar"/>
    <w:uiPriority w:val="99"/>
    <w:semiHidden/>
    <w:unhideWhenUsed/>
    <w:rsid w:val="003874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74F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2018-12-06T00:09:00Z</dcterms:created>
  <dcterms:modified xsi:type="dcterms:W3CDTF">2018-12-06T00:09:00Z</dcterms:modified>
</cp:coreProperties>
</file>